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1FF26" w14:textId="77777777" w:rsidR="00613385" w:rsidRDefault="00613385" w:rsidP="00613385">
      <w:pPr>
        <w:pStyle w:val="NoSpacing"/>
      </w:pPr>
      <w:r>
        <w:t xml:space="preserve">The </w:t>
      </w:r>
      <w:r w:rsidR="00CB49DF">
        <w:t xml:space="preserve">Resurrection Lutheran Church </w:t>
      </w:r>
      <w:r>
        <w:t xml:space="preserve">Endowment Committee </w:t>
      </w:r>
      <w:r w:rsidR="00CB49DF">
        <w:t xml:space="preserve">will host a </w:t>
      </w:r>
      <w:r w:rsidRPr="00613385">
        <w:rPr>
          <w:b/>
          <w:bCs/>
        </w:rPr>
        <w:t>lunch</w:t>
      </w:r>
      <w:r>
        <w:t xml:space="preserve"> and</w:t>
      </w:r>
    </w:p>
    <w:p w14:paraId="63A8D8F7" w14:textId="0BC6256E" w:rsidR="00CB49DF" w:rsidRDefault="00613385" w:rsidP="00613385">
      <w:pPr>
        <w:pStyle w:val="NoSpacing"/>
      </w:pPr>
      <w:r w:rsidRPr="00CB49DF">
        <w:rPr>
          <w:b/>
          <w:bCs/>
          <w:i/>
          <w:iCs/>
        </w:rPr>
        <w:t>Peace Through Planning</w:t>
      </w:r>
      <w:r w:rsidRPr="00CB49DF">
        <w:t xml:space="preserve"> </w:t>
      </w:r>
      <w:r>
        <w:t xml:space="preserve">seminar </w:t>
      </w:r>
      <w:r w:rsidRPr="00CB49DF">
        <w:t xml:space="preserve">on </w:t>
      </w:r>
      <w:r w:rsidRPr="00CB49DF">
        <w:rPr>
          <w:b/>
          <w:bCs/>
        </w:rPr>
        <w:t>Sunday, August 22,</w:t>
      </w:r>
      <w:r w:rsidRPr="00CB49DF">
        <w:t xml:space="preserve"> after the second service.  </w:t>
      </w:r>
    </w:p>
    <w:p w14:paraId="4B96B185" w14:textId="77777777" w:rsidR="00613385" w:rsidRDefault="00613385" w:rsidP="00613385">
      <w:pPr>
        <w:pStyle w:val="NoSpacing"/>
      </w:pPr>
    </w:p>
    <w:p w14:paraId="1DA6162E" w14:textId="0B813332" w:rsidR="00675234" w:rsidRDefault="00DE0E45" w:rsidP="00613385">
      <w:pPr>
        <w:pStyle w:val="NoSpacing"/>
      </w:pPr>
      <w:r w:rsidRPr="00CB49DF">
        <w:t xml:space="preserve">It is easy for all of us to postpone planning for our death, </w:t>
      </w:r>
      <w:proofErr w:type="gramStart"/>
      <w:r w:rsidRPr="00CB49DF">
        <w:t>funeral</w:t>
      </w:r>
      <w:proofErr w:type="gramEnd"/>
      <w:r w:rsidRPr="00CB49DF">
        <w:t xml:space="preserve"> and estate distribution.  To help us prepare for our future needs</w:t>
      </w:r>
      <w:r w:rsidR="00613385">
        <w:t xml:space="preserve"> the </w:t>
      </w:r>
      <w:r w:rsidR="00D66E0C" w:rsidRPr="00CB49DF">
        <w:rPr>
          <w:b/>
          <w:bCs/>
          <w:i/>
          <w:iCs/>
        </w:rPr>
        <w:t>Peace Through Planning</w:t>
      </w:r>
      <w:r w:rsidR="00D66E0C" w:rsidRPr="00CB49DF">
        <w:t xml:space="preserve"> </w:t>
      </w:r>
      <w:r w:rsidR="00613385">
        <w:t xml:space="preserve">workshop </w:t>
      </w:r>
      <w:r w:rsidRPr="00CB49DF">
        <w:t>will include</w:t>
      </w:r>
      <w:r w:rsidR="00D66E0C">
        <w:t xml:space="preserve"> presentations from</w:t>
      </w:r>
      <w:r w:rsidR="00675234">
        <w:t>:</w:t>
      </w:r>
    </w:p>
    <w:p w14:paraId="29C37CF9" w14:textId="03A7F9EA" w:rsidR="00675234" w:rsidRDefault="00DE0E45" w:rsidP="00675234">
      <w:pPr>
        <w:pStyle w:val="NoSpacing"/>
        <w:numPr>
          <w:ilvl w:val="0"/>
          <w:numId w:val="7"/>
        </w:numPr>
      </w:pPr>
      <w:r w:rsidRPr="00CB49DF">
        <w:t>an estate planning attorney</w:t>
      </w:r>
    </w:p>
    <w:p w14:paraId="0D00B108" w14:textId="3D62A389" w:rsidR="00675234" w:rsidRDefault="00DE0E45" w:rsidP="00675234">
      <w:pPr>
        <w:pStyle w:val="NoSpacing"/>
        <w:numPr>
          <w:ilvl w:val="0"/>
          <w:numId w:val="7"/>
        </w:numPr>
      </w:pPr>
      <w:r w:rsidRPr="00CB49DF">
        <w:t>an ELCA gift planner</w:t>
      </w:r>
    </w:p>
    <w:p w14:paraId="44C39C73" w14:textId="0BE0D0F1" w:rsidR="00675234" w:rsidRDefault="00675234" w:rsidP="00675234">
      <w:pPr>
        <w:pStyle w:val="NoSpacing"/>
        <w:numPr>
          <w:ilvl w:val="0"/>
          <w:numId w:val="7"/>
        </w:numPr>
      </w:pPr>
      <w:r w:rsidRPr="00CB49DF">
        <w:t>a funeral home representative</w:t>
      </w:r>
    </w:p>
    <w:p w14:paraId="3681ACA0" w14:textId="1254C23E" w:rsidR="00675234" w:rsidRDefault="00DE0E45" w:rsidP="00675234">
      <w:pPr>
        <w:pStyle w:val="NoSpacing"/>
        <w:numPr>
          <w:ilvl w:val="0"/>
          <w:numId w:val="7"/>
        </w:numPr>
      </w:pPr>
      <w:r w:rsidRPr="00CB49DF">
        <w:t>and Pastor Corey</w:t>
      </w:r>
    </w:p>
    <w:p w14:paraId="0AE17F60" w14:textId="1F55B807" w:rsidR="00DE0E45" w:rsidRDefault="00DE0E45" w:rsidP="00613385">
      <w:pPr>
        <w:pStyle w:val="NoSpacing"/>
      </w:pPr>
      <w:r w:rsidRPr="00CB49DF">
        <w:t>The emphasis will be education of the topic</w:t>
      </w:r>
      <w:r w:rsidR="00613385">
        <w:t>s</w:t>
      </w:r>
      <w:r w:rsidRPr="00CB49DF">
        <w:t xml:space="preserve">, </w:t>
      </w:r>
      <w:r w:rsidRPr="00675234">
        <w:rPr>
          <w:b/>
          <w:bCs/>
        </w:rPr>
        <w:t>not</w:t>
      </w:r>
      <w:r w:rsidRPr="00CB49DF">
        <w:t xml:space="preserve"> on selling of services. The following story is to get us thinking about our own plans…</w:t>
      </w:r>
    </w:p>
    <w:p w14:paraId="7DD183E1" w14:textId="77777777" w:rsidR="00613385" w:rsidRPr="00CB49DF" w:rsidRDefault="00613385" w:rsidP="00613385">
      <w:pPr>
        <w:pStyle w:val="NoSpacing"/>
      </w:pPr>
    </w:p>
    <w:p w14:paraId="5CE17FDD" w14:textId="7B3A692B" w:rsidR="000B3DAF" w:rsidRPr="00CB49DF" w:rsidRDefault="000B3DAF" w:rsidP="00613385">
      <w:pPr>
        <w:pStyle w:val="NoSpacing"/>
        <w:rPr>
          <w:b/>
          <w:bCs/>
        </w:rPr>
      </w:pPr>
      <w:r w:rsidRPr="00CB49DF">
        <w:rPr>
          <w:b/>
          <w:bCs/>
        </w:rPr>
        <w:t>Gifting a Submarine</w:t>
      </w:r>
    </w:p>
    <w:p w14:paraId="41CBFE2B" w14:textId="77777777" w:rsidR="0039534F" w:rsidRDefault="000B3DAF" w:rsidP="00613385">
      <w:pPr>
        <w:pStyle w:val="NoSpacing"/>
      </w:pPr>
      <w:r w:rsidRPr="00CB49DF">
        <w:t>In a congregation in South Carolina, Mr. Paul was listening to a presentation about the value of creating a comprehensive charitable estate plan.</w:t>
      </w:r>
      <w:r w:rsidR="0039534F">
        <w:t xml:space="preserve"> </w:t>
      </w:r>
      <w:r w:rsidRPr="0039534F">
        <w:rPr>
          <w:i/>
          <w:iCs/>
        </w:rPr>
        <w:t>What if someone in your congregation wanted to give you a submarine</w:t>
      </w:r>
      <w:r w:rsidRPr="00CB49DF">
        <w:t>? the presenter asked. The point of the question? As a congregation</w:t>
      </w:r>
      <w:r w:rsidR="003F3DE9" w:rsidRPr="00CB49DF">
        <w:t>,</w:t>
      </w:r>
      <w:r w:rsidRPr="00CB49DF">
        <w:t xml:space="preserve"> would you take a submarine</w:t>
      </w:r>
      <w:r w:rsidR="003F3DE9" w:rsidRPr="00CB49DF">
        <w:t>, an actual real life, used in the water, military edition submarine</w:t>
      </w:r>
      <w:r w:rsidRPr="00CB49DF">
        <w:t>?</w:t>
      </w:r>
      <w:r w:rsidR="0039534F">
        <w:t xml:space="preserve">  </w:t>
      </w:r>
    </w:p>
    <w:p w14:paraId="132FB656" w14:textId="77777777" w:rsidR="0039534F" w:rsidRDefault="0039534F" w:rsidP="00613385">
      <w:pPr>
        <w:pStyle w:val="NoSpacing"/>
      </w:pPr>
    </w:p>
    <w:p w14:paraId="65EDC5D6" w14:textId="053F9752" w:rsidR="000B3DAF" w:rsidRPr="00CB49DF" w:rsidRDefault="000B3DAF" w:rsidP="00613385">
      <w:pPr>
        <w:pStyle w:val="NoSpacing"/>
      </w:pPr>
      <w:r w:rsidRPr="00CB49DF">
        <w:t xml:space="preserve">The </w:t>
      </w:r>
      <w:r w:rsidR="0039534F">
        <w:t>speaker</w:t>
      </w:r>
      <w:r w:rsidRPr="00CB49DF">
        <w:t xml:space="preserve"> used a submarine because it was outlandish and funny. It proved the point to the extreme, but Mr. Paul laughed</w:t>
      </w:r>
      <w:r w:rsidR="003F3DE9" w:rsidRPr="00CB49DF">
        <w:t>.</w:t>
      </w:r>
      <w:r w:rsidRPr="00CB49DF">
        <w:t xml:space="preserve"> </w:t>
      </w:r>
      <w:r w:rsidR="003F3DE9" w:rsidRPr="00CB49DF">
        <w:t>W</w:t>
      </w:r>
      <w:r w:rsidRPr="00CB49DF">
        <w:t>hen he was a student at the Citadel in 1969, someone did in fact offer the Citadel a submarine</w:t>
      </w:r>
      <w:r w:rsidR="0039534F">
        <w:t>.</w:t>
      </w:r>
      <w:r w:rsidRPr="00CB49DF">
        <w:t xml:space="preserve"> Any guesses on </w:t>
      </w:r>
      <w:proofErr w:type="gramStart"/>
      <w:r w:rsidRPr="00CB49DF">
        <w:t>whether or not</w:t>
      </w:r>
      <w:proofErr w:type="gramEnd"/>
      <w:r w:rsidRPr="00CB49DF">
        <w:t xml:space="preserve"> the</w:t>
      </w:r>
      <w:r w:rsidR="003F3DE9" w:rsidRPr="00CB49DF">
        <w:t>y</w:t>
      </w:r>
      <w:r w:rsidRPr="00CB49DF">
        <w:t xml:space="preserve"> took the gift? </w:t>
      </w:r>
    </w:p>
    <w:p w14:paraId="76C35298" w14:textId="77777777" w:rsidR="00613385" w:rsidRDefault="00613385" w:rsidP="00613385">
      <w:pPr>
        <w:pStyle w:val="NoSpacing"/>
      </w:pPr>
    </w:p>
    <w:p w14:paraId="16E1583E" w14:textId="680603AF" w:rsidR="000B3DAF" w:rsidRPr="00CB49DF" w:rsidRDefault="003F3DE9" w:rsidP="00613385">
      <w:pPr>
        <w:pStyle w:val="NoSpacing"/>
      </w:pPr>
      <w:r w:rsidRPr="00CB49DF">
        <w:t xml:space="preserve">The Citadel did not take the submarine. They took the periscope, and according to Mr. Paul, the cadets had a great time with </w:t>
      </w:r>
      <w:r w:rsidR="00555901" w:rsidRPr="00CB49DF">
        <w:t>it</w:t>
      </w:r>
      <w:r w:rsidRPr="00CB49DF">
        <w:t xml:space="preserve"> when the board members arrived to unveil it.  </w:t>
      </w:r>
    </w:p>
    <w:p w14:paraId="1A08207D" w14:textId="77777777" w:rsidR="0039534F" w:rsidRDefault="0039534F" w:rsidP="00613385">
      <w:pPr>
        <w:pStyle w:val="NoSpacing"/>
      </w:pPr>
    </w:p>
    <w:p w14:paraId="1888DFF1" w14:textId="68B0396C" w:rsidR="0039534F" w:rsidRDefault="0039534F" w:rsidP="00613385">
      <w:pPr>
        <w:pStyle w:val="NoSpacing"/>
      </w:pPr>
      <w:r w:rsidRPr="00CB49DF">
        <w:t>While a gift policy answers import</w:t>
      </w:r>
      <w:r>
        <w:t>ant</w:t>
      </w:r>
      <w:r w:rsidRPr="00CB49DF">
        <w:t xml:space="preserve"> questions </w:t>
      </w:r>
      <w:r>
        <w:t>like</w:t>
      </w:r>
      <w:r w:rsidRPr="00CB49DF">
        <w:t>, would you take that submarine, who would decide, and what would you do with it</w:t>
      </w:r>
      <w:r>
        <w:t xml:space="preserve">, having a policy also </w:t>
      </w:r>
      <w:r w:rsidRPr="00CB49DF">
        <w:t xml:space="preserve">shows that </w:t>
      </w:r>
      <w:r>
        <w:t xml:space="preserve">the </w:t>
      </w:r>
      <w:r w:rsidRPr="00CB49DF">
        <w:t>congregation values the generosity of its members</w:t>
      </w:r>
      <w:r>
        <w:t xml:space="preserve">. </w:t>
      </w:r>
      <w:r w:rsidR="00675234">
        <w:t xml:space="preserve">Reviewing the policy facilitates discussion on </w:t>
      </w:r>
      <w:r w:rsidRPr="00CB49DF">
        <w:t xml:space="preserve">creative and faithful ways to support the mission and work of the congregation in the community. </w:t>
      </w:r>
    </w:p>
    <w:p w14:paraId="6FE9342C" w14:textId="77777777" w:rsidR="0039534F" w:rsidRDefault="0039534F" w:rsidP="00613385">
      <w:pPr>
        <w:pStyle w:val="NoSpacing"/>
      </w:pPr>
    </w:p>
    <w:p w14:paraId="5EFBBF27" w14:textId="2663B83C" w:rsidR="00770690" w:rsidRPr="00CB49DF" w:rsidRDefault="005B5AE4" w:rsidP="00613385">
      <w:pPr>
        <w:pStyle w:val="NoSpacing"/>
      </w:pPr>
      <w:r>
        <w:t>Our</w:t>
      </w:r>
      <w:r w:rsidR="00770690" w:rsidRPr="00CB49DF">
        <w:t xml:space="preserve"> formal gift policy </w:t>
      </w:r>
      <w:r>
        <w:t>is</w:t>
      </w:r>
      <w:r w:rsidR="00CC647A">
        <w:t xml:space="preserve"> attached to the newsletter </w:t>
      </w:r>
      <w:r>
        <w:t>if you would like to review it.</w:t>
      </w:r>
    </w:p>
    <w:p w14:paraId="5E920DE7" w14:textId="77777777" w:rsidR="00675234" w:rsidRDefault="00675234" w:rsidP="00613385">
      <w:pPr>
        <w:pStyle w:val="NoSpacing"/>
      </w:pPr>
    </w:p>
    <w:p w14:paraId="15DED50A" w14:textId="77777777" w:rsidR="00675234" w:rsidRDefault="00770690" w:rsidP="00613385">
      <w:pPr>
        <w:pStyle w:val="NoSpacing"/>
      </w:pPr>
      <w:r w:rsidRPr="00CB49DF">
        <w:t>For more information on how to include Resurrection Lutheran Church in your estate</w:t>
      </w:r>
    </w:p>
    <w:p w14:paraId="62D65822" w14:textId="1FB27089" w:rsidR="00CB49DF" w:rsidRPr="00CB49DF" w:rsidRDefault="005B5AE4" w:rsidP="00613385">
      <w:pPr>
        <w:pStyle w:val="NoSpacing"/>
      </w:pPr>
      <w:hyperlink r:id="rId7" w:history="1">
        <w:r w:rsidR="00675234">
          <w:rPr>
            <w:rStyle w:val="Hyperlink"/>
            <w:rFonts w:cstheme="minorHAnsi"/>
          </w:rPr>
          <w:t>click here to submit your request electronically via web browser</w:t>
        </w:r>
      </w:hyperlink>
    </w:p>
    <w:p w14:paraId="7B43513B" w14:textId="57B058A7" w:rsidR="00675234" w:rsidRDefault="00675234" w:rsidP="00613385">
      <w:pPr>
        <w:pStyle w:val="NoSpacing"/>
      </w:pPr>
      <w:r>
        <w:t>or</w:t>
      </w:r>
    </w:p>
    <w:p w14:paraId="42A5BBA6" w14:textId="2345E672" w:rsidR="00770690" w:rsidRDefault="00CB49DF" w:rsidP="00613385">
      <w:pPr>
        <w:pStyle w:val="NoSpacing"/>
      </w:pPr>
      <w:r w:rsidRPr="00CB49DF">
        <w:t>return the information below to the church office.</w:t>
      </w:r>
    </w:p>
    <w:p w14:paraId="4BA66CD8" w14:textId="77777777" w:rsidR="00675234" w:rsidRPr="00CB49DF" w:rsidRDefault="00675234" w:rsidP="00613385">
      <w:pPr>
        <w:pStyle w:val="NoSpacing"/>
      </w:pPr>
    </w:p>
    <w:p w14:paraId="000A6D0C" w14:textId="6303B886" w:rsidR="00770690" w:rsidRPr="00CB49DF" w:rsidRDefault="00770690" w:rsidP="00613385">
      <w:pPr>
        <w:pStyle w:val="NoSpacing"/>
      </w:pPr>
      <w:r w:rsidRPr="00CB49DF">
        <w:t>I/We are interested in including Resurrection Lutheran Church (Lebanon, OH) in my/our estate plan and would like more information.</w:t>
      </w:r>
      <w:r w:rsidR="00CB49DF" w:rsidRPr="00CB49DF">
        <w:br/>
      </w:r>
    </w:p>
    <w:p w14:paraId="58E51C0F" w14:textId="18048C60" w:rsidR="004C7F50" w:rsidRPr="00CB49DF" w:rsidRDefault="004C7F50" w:rsidP="00613385">
      <w:pPr>
        <w:pStyle w:val="NoSpacing"/>
      </w:pPr>
      <w:r w:rsidRPr="00CB49DF">
        <w:t>Name ___________________________  Phone ____________________ email __________________</w:t>
      </w:r>
    </w:p>
    <w:p w14:paraId="0189EF5C" w14:textId="23B03D8B" w:rsidR="00770690" w:rsidRPr="00CB49DF" w:rsidRDefault="00770690" w:rsidP="00613385">
      <w:pPr>
        <w:pStyle w:val="NoSpacing"/>
      </w:pPr>
    </w:p>
    <w:p w14:paraId="3B35BBEA" w14:textId="77777777" w:rsidR="00770690" w:rsidRPr="00CB49DF" w:rsidRDefault="00770690" w:rsidP="00613385">
      <w:pPr>
        <w:pStyle w:val="NoSpacing"/>
      </w:pPr>
    </w:p>
    <w:sectPr w:rsidR="00770690" w:rsidRPr="00CB4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21923" w14:textId="77777777" w:rsidR="0040165D" w:rsidRDefault="0040165D" w:rsidP="00856EC3">
      <w:pPr>
        <w:spacing w:after="0" w:line="240" w:lineRule="auto"/>
      </w:pPr>
      <w:r>
        <w:separator/>
      </w:r>
    </w:p>
  </w:endnote>
  <w:endnote w:type="continuationSeparator" w:id="0">
    <w:p w14:paraId="7B070267" w14:textId="77777777" w:rsidR="0040165D" w:rsidRDefault="0040165D" w:rsidP="0085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A47F3" w14:textId="77777777" w:rsidR="0040165D" w:rsidRDefault="0040165D" w:rsidP="00856EC3">
      <w:pPr>
        <w:spacing w:after="0" w:line="240" w:lineRule="auto"/>
      </w:pPr>
      <w:r>
        <w:separator/>
      </w:r>
    </w:p>
  </w:footnote>
  <w:footnote w:type="continuationSeparator" w:id="0">
    <w:p w14:paraId="2E4C2B25" w14:textId="77777777" w:rsidR="0040165D" w:rsidRDefault="0040165D" w:rsidP="00856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F3B26"/>
    <w:multiLevelType w:val="hybridMultilevel"/>
    <w:tmpl w:val="430A2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5582B"/>
    <w:multiLevelType w:val="hybridMultilevel"/>
    <w:tmpl w:val="7140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7492E"/>
    <w:multiLevelType w:val="hybridMultilevel"/>
    <w:tmpl w:val="7122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67E3B"/>
    <w:multiLevelType w:val="hybridMultilevel"/>
    <w:tmpl w:val="430A2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C3B93"/>
    <w:multiLevelType w:val="hybridMultilevel"/>
    <w:tmpl w:val="430A2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94496"/>
    <w:multiLevelType w:val="hybridMultilevel"/>
    <w:tmpl w:val="430A2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D557F"/>
    <w:multiLevelType w:val="hybridMultilevel"/>
    <w:tmpl w:val="430A2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18"/>
    <w:rsid w:val="00026F6D"/>
    <w:rsid w:val="000843A2"/>
    <w:rsid w:val="000B3DAF"/>
    <w:rsid w:val="000B4B1C"/>
    <w:rsid w:val="000E5287"/>
    <w:rsid w:val="00183424"/>
    <w:rsid w:val="001B5556"/>
    <w:rsid w:val="001F593E"/>
    <w:rsid w:val="00234B12"/>
    <w:rsid w:val="0025282F"/>
    <w:rsid w:val="0039534F"/>
    <w:rsid w:val="003A4063"/>
    <w:rsid w:val="003D6C48"/>
    <w:rsid w:val="003F3DE9"/>
    <w:rsid w:val="0040165D"/>
    <w:rsid w:val="004076F9"/>
    <w:rsid w:val="0044740D"/>
    <w:rsid w:val="004B01DB"/>
    <w:rsid w:val="004C7F50"/>
    <w:rsid w:val="004F5583"/>
    <w:rsid w:val="00555901"/>
    <w:rsid w:val="005B5AE4"/>
    <w:rsid w:val="005E3B95"/>
    <w:rsid w:val="00613385"/>
    <w:rsid w:val="00624504"/>
    <w:rsid w:val="00653A18"/>
    <w:rsid w:val="00675234"/>
    <w:rsid w:val="00725D25"/>
    <w:rsid w:val="00770690"/>
    <w:rsid w:val="007D0A1B"/>
    <w:rsid w:val="00856EC3"/>
    <w:rsid w:val="008B497D"/>
    <w:rsid w:val="0090528F"/>
    <w:rsid w:val="00906C1F"/>
    <w:rsid w:val="009F208F"/>
    <w:rsid w:val="00A56362"/>
    <w:rsid w:val="00A819DB"/>
    <w:rsid w:val="00AA0851"/>
    <w:rsid w:val="00AA0FBE"/>
    <w:rsid w:val="00B123D6"/>
    <w:rsid w:val="00B84048"/>
    <w:rsid w:val="00BE7BBD"/>
    <w:rsid w:val="00CB49DF"/>
    <w:rsid w:val="00CC318E"/>
    <w:rsid w:val="00CC647A"/>
    <w:rsid w:val="00D4000B"/>
    <w:rsid w:val="00D52F8C"/>
    <w:rsid w:val="00D66E0C"/>
    <w:rsid w:val="00DC6E17"/>
    <w:rsid w:val="00DE0E45"/>
    <w:rsid w:val="00EF120E"/>
    <w:rsid w:val="00F36F4B"/>
    <w:rsid w:val="00F519C0"/>
    <w:rsid w:val="00F6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0C03A"/>
  <w15:chartTrackingRefBased/>
  <w15:docId w15:val="{767C33BF-EFE3-45A3-8457-0AA551FC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A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EC3"/>
  </w:style>
  <w:style w:type="paragraph" w:styleId="Footer">
    <w:name w:val="footer"/>
    <w:basedOn w:val="Normal"/>
    <w:link w:val="FooterChar"/>
    <w:uiPriority w:val="99"/>
    <w:unhideWhenUsed/>
    <w:rsid w:val="00856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EC3"/>
  </w:style>
  <w:style w:type="character" w:styleId="Hyperlink">
    <w:name w:val="Hyperlink"/>
    <w:basedOn w:val="DefaultParagraphFont"/>
    <w:uiPriority w:val="99"/>
    <w:unhideWhenUsed/>
    <w:rsid w:val="007706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6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069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6133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ZAHd6UKK3NfZ1zJ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Mitzie Schafer</dc:creator>
  <cp:keywords/>
  <dc:description/>
  <cp:lastModifiedBy>Osbornes</cp:lastModifiedBy>
  <cp:revision>4</cp:revision>
  <cp:lastPrinted>2021-07-12T14:02:00Z</cp:lastPrinted>
  <dcterms:created xsi:type="dcterms:W3CDTF">2021-07-12T14:05:00Z</dcterms:created>
  <dcterms:modified xsi:type="dcterms:W3CDTF">2021-07-15T04:37:00Z</dcterms:modified>
</cp:coreProperties>
</file>