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BBC33" w14:textId="77777777" w:rsidR="009029E9" w:rsidRDefault="009029E9" w:rsidP="009029E9">
      <w:pPr>
        <w:pStyle w:val="NoSpacing"/>
      </w:pPr>
      <w:r>
        <w:t xml:space="preserve">The Resurrection Lutheran Church Endowment Committee will host a </w:t>
      </w:r>
      <w:r w:rsidRPr="00613385">
        <w:rPr>
          <w:b/>
          <w:bCs/>
        </w:rPr>
        <w:t>lunch</w:t>
      </w:r>
      <w:r>
        <w:t xml:space="preserve"> and</w:t>
      </w:r>
    </w:p>
    <w:p w14:paraId="0C2FB52B" w14:textId="7089AEA0" w:rsidR="009029E9" w:rsidRDefault="009029E9" w:rsidP="009029E9">
      <w:pPr>
        <w:pStyle w:val="NoSpacing"/>
      </w:pPr>
      <w:r w:rsidRPr="00CB49DF">
        <w:rPr>
          <w:b/>
          <w:bCs/>
          <w:i/>
          <w:iCs/>
        </w:rPr>
        <w:t>Peace Through Planning</w:t>
      </w:r>
      <w:r w:rsidRPr="00CB49DF">
        <w:t xml:space="preserve"> </w:t>
      </w:r>
      <w:r>
        <w:t xml:space="preserve">seminar </w:t>
      </w:r>
      <w:r w:rsidR="00BF3BF3">
        <w:t xml:space="preserve">this week </w:t>
      </w:r>
      <w:r w:rsidRPr="00CB49DF">
        <w:rPr>
          <w:b/>
          <w:bCs/>
        </w:rPr>
        <w:t>Sunday, August 22,</w:t>
      </w:r>
      <w:r w:rsidRPr="00CB49DF">
        <w:t xml:space="preserve"> after the second service.  </w:t>
      </w:r>
    </w:p>
    <w:p w14:paraId="1D45D9EC" w14:textId="77777777" w:rsidR="009029E9" w:rsidRDefault="009029E9" w:rsidP="009029E9">
      <w:pPr>
        <w:pStyle w:val="NoSpacing"/>
      </w:pPr>
    </w:p>
    <w:p w14:paraId="1BC603C6" w14:textId="77777777" w:rsidR="009029E9" w:rsidRDefault="009029E9" w:rsidP="009029E9">
      <w:pPr>
        <w:pStyle w:val="NoSpacing"/>
      </w:pPr>
      <w:r w:rsidRPr="00CB49DF">
        <w:t>It is easy for all of us to postpone planning for our death, funeral and estate distribution.  To help us prepare for our future needs</w:t>
      </w:r>
      <w:r>
        <w:t xml:space="preserve"> the </w:t>
      </w:r>
      <w:r w:rsidRPr="00CB49DF">
        <w:rPr>
          <w:b/>
          <w:bCs/>
          <w:i/>
          <w:iCs/>
        </w:rPr>
        <w:t>Peace Through Planning</w:t>
      </w:r>
      <w:r w:rsidRPr="00CB49DF">
        <w:t xml:space="preserve"> </w:t>
      </w:r>
      <w:r>
        <w:t xml:space="preserve">workshop </w:t>
      </w:r>
      <w:r w:rsidRPr="00CB49DF">
        <w:t>will include</w:t>
      </w:r>
      <w:r>
        <w:t xml:space="preserve"> presentations from:</w:t>
      </w:r>
    </w:p>
    <w:p w14:paraId="168B7446" w14:textId="77777777" w:rsidR="009029E9" w:rsidRDefault="009029E9" w:rsidP="009029E9">
      <w:pPr>
        <w:pStyle w:val="NoSpacing"/>
        <w:numPr>
          <w:ilvl w:val="0"/>
          <w:numId w:val="7"/>
        </w:numPr>
      </w:pPr>
      <w:r w:rsidRPr="00CB49DF">
        <w:t>an estate planning attorney</w:t>
      </w:r>
    </w:p>
    <w:p w14:paraId="7EF85923" w14:textId="77777777" w:rsidR="009029E9" w:rsidRDefault="009029E9" w:rsidP="009029E9">
      <w:pPr>
        <w:pStyle w:val="NoSpacing"/>
        <w:numPr>
          <w:ilvl w:val="0"/>
          <w:numId w:val="7"/>
        </w:numPr>
      </w:pPr>
      <w:r w:rsidRPr="00CB49DF">
        <w:t>an ELCA gift planner</w:t>
      </w:r>
    </w:p>
    <w:p w14:paraId="188082A6" w14:textId="77777777" w:rsidR="009029E9" w:rsidRDefault="009029E9" w:rsidP="009029E9">
      <w:pPr>
        <w:pStyle w:val="NoSpacing"/>
        <w:numPr>
          <w:ilvl w:val="0"/>
          <w:numId w:val="7"/>
        </w:numPr>
      </w:pPr>
      <w:r w:rsidRPr="00CB49DF">
        <w:t>a funeral home representative</w:t>
      </w:r>
    </w:p>
    <w:p w14:paraId="1520DDF8" w14:textId="77777777" w:rsidR="009029E9" w:rsidRDefault="009029E9" w:rsidP="009029E9">
      <w:pPr>
        <w:pStyle w:val="NoSpacing"/>
        <w:numPr>
          <w:ilvl w:val="0"/>
          <w:numId w:val="7"/>
        </w:numPr>
      </w:pPr>
      <w:r w:rsidRPr="00CB49DF">
        <w:t>and Pastor Corey</w:t>
      </w:r>
    </w:p>
    <w:p w14:paraId="28F02765" w14:textId="77777777" w:rsidR="009029E9" w:rsidRPr="007002AC" w:rsidRDefault="009029E9" w:rsidP="009029E9">
      <w:pPr>
        <w:pStyle w:val="NoSpacing"/>
        <w:rPr>
          <w:rFonts w:cstheme="minorHAnsi"/>
        </w:rPr>
      </w:pPr>
      <w:r w:rsidRPr="00CB49DF">
        <w:t>The emphasis will be education of the topic</w:t>
      </w:r>
      <w:r>
        <w:t>s</w:t>
      </w:r>
      <w:r w:rsidRPr="00CB49DF">
        <w:t xml:space="preserve">, </w:t>
      </w:r>
      <w:r w:rsidRPr="00675234">
        <w:rPr>
          <w:b/>
          <w:bCs/>
        </w:rPr>
        <w:t>not</w:t>
      </w:r>
      <w:r w:rsidRPr="00CB49DF">
        <w:t xml:space="preserve"> on selling of services. The following story is to get us thinking about our own plans…</w:t>
      </w:r>
    </w:p>
    <w:p w14:paraId="20241F4A" w14:textId="77777777" w:rsidR="009029E9" w:rsidRPr="007002AC" w:rsidRDefault="009029E9" w:rsidP="009029E9">
      <w:pPr>
        <w:pStyle w:val="NoSpacing"/>
        <w:rPr>
          <w:rFonts w:cstheme="minorHAnsi"/>
          <w:b/>
          <w:bCs/>
        </w:rPr>
      </w:pPr>
    </w:p>
    <w:p w14:paraId="7D7739DE" w14:textId="229B5841" w:rsidR="00EF120E" w:rsidRPr="0080639E" w:rsidRDefault="00DC6E17" w:rsidP="0080639E">
      <w:pPr>
        <w:pStyle w:val="NoSpacing"/>
        <w:rPr>
          <w:rFonts w:cstheme="minorHAnsi"/>
          <w:b/>
          <w:bCs/>
        </w:rPr>
      </w:pPr>
      <w:r w:rsidRPr="0080639E">
        <w:rPr>
          <w:rFonts w:cstheme="minorHAnsi"/>
          <w:b/>
          <w:bCs/>
        </w:rPr>
        <w:t>Creating a Culture of Generosity</w:t>
      </w:r>
    </w:p>
    <w:p w14:paraId="5B111799" w14:textId="1C5B9054" w:rsidR="00F519C0" w:rsidRDefault="00F519C0" w:rsidP="0080639E">
      <w:pPr>
        <w:pStyle w:val="NoSpacing"/>
        <w:rPr>
          <w:rFonts w:cstheme="minorHAnsi"/>
        </w:rPr>
      </w:pPr>
      <w:r w:rsidRPr="0080639E">
        <w:rPr>
          <w:rFonts w:cstheme="minorHAnsi"/>
          <w:i/>
          <w:iCs/>
        </w:rPr>
        <w:t>This little light of mine, I’m gonna let it shine.</w:t>
      </w:r>
      <w:r w:rsidRPr="0080639E">
        <w:rPr>
          <w:rFonts w:cstheme="minorHAnsi"/>
        </w:rPr>
        <w:t xml:space="preserve"> We know the song. We can sing the verses. If we hide our light under a bushel, our light is lost, it goes out. There are so many conflicting messages in our world today about bragging, yet we live in a culture where our dinner gets posted on social media for the masses.</w:t>
      </w:r>
    </w:p>
    <w:p w14:paraId="42B1DEDD" w14:textId="77777777" w:rsidR="00763BB4" w:rsidRPr="0080639E" w:rsidRDefault="00763BB4" w:rsidP="0080639E">
      <w:pPr>
        <w:pStyle w:val="NoSpacing"/>
        <w:rPr>
          <w:rFonts w:cstheme="minorHAnsi"/>
        </w:rPr>
      </w:pPr>
    </w:p>
    <w:p w14:paraId="1EF9999A" w14:textId="16825F80" w:rsidR="00763BB4" w:rsidRDefault="00F519C0" w:rsidP="0080639E">
      <w:pPr>
        <w:pStyle w:val="NoSpacing"/>
        <w:rPr>
          <w:rFonts w:cstheme="minorHAnsi"/>
        </w:rPr>
      </w:pPr>
      <w:r w:rsidRPr="0080639E">
        <w:rPr>
          <w:rFonts w:cstheme="minorHAnsi"/>
        </w:rPr>
        <w:t>What if we lived in a world where we felt comfortable sharing God’s story with such passion and ease? When we are excited about something, we can’t help but share that with others. Excitement and passion are contagious. Our excitement about the mission and ministry of our churches can serve to be contagious also. It is not a matter of bragging; it is a matter of invitation. When we share our faith story and how our congregation formed and shaped us through community living out the Gospel, we are inviting others into God’s story.</w:t>
      </w:r>
    </w:p>
    <w:p w14:paraId="052FD170" w14:textId="77777777" w:rsidR="00763BB4" w:rsidRDefault="00763BB4" w:rsidP="0080639E">
      <w:pPr>
        <w:pStyle w:val="NoSpacing"/>
        <w:rPr>
          <w:rFonts w:cstheme="minorHAnsi"/>
        </w:rPr>
      </w:pPr>
    </w:p>
    <w:p w14:paraId="39C33DD8" w14:textId="250BAF44" w:rsidR="00F519C0" w:rsidRDefault="00F519C0" w:rsidP="0080639E">
      <w:pPr>
        <w:pStyle w:val="NoSpacing"/>
        <w:rPr>
          <w:rFonts w:cstheme="minorHAnsi"/>
        </w:rPr>
      </w:pPr>
      <w:r w:rsidRPr="0080639E">
        <w:rPr>
          <w:rFonts w:cstheme="minorHAnsi"/>
        </w:rPr>
        <w:t>What better place to be? When we are part of something positive and bigger than ourselves, it changes us. We find acceptance, forgiveness, and belonging. We learn to strive for justice and peace in all the world. Our transformation serves to transform. Our generosity serves to spark that same generosity in others.</w:t>
      </w:r>
    </w:p>
    <w:p w14:paraId="4C4F8963" w14:textId="77777777" w:rsidR="00763BB4" w:rsidRPr="0080639E" w:rsidRDefault="00763BB4" w:rsidP="0080639E">
      <w:pPr>
        <w:pStyle w:val="NoSpacing"/>
        <w:rPr>
          <w:rFonts w:cstheme="minorHAnsi"/>
        </w:rPr>
      </w:pPr>
    </w:p>
    <w:p w14:paraId="12286B93" w14:textId="22567D76" w:rsidR="00F519C0" w:rsidRDefault="00F519C0" w:rsidP="0080639E">
      <w:pPr>
        <w:pStyle w:val="NoSpacing"/>
        <w:rPr>
          <w:rFonts w:cstheme="minorHAnsi"/>
        </w:rPr>
      </w:pPr>
      <w:r w:rsidRPr="0080639E">
        <w:rPr>
          <w:rFonts w:cstheme="minorHAnsi"/>
        </w:rPr>
        <w:t xml:space="preserve">Creating a culture of generosity starts with each of us. We must evaluate our own comfort with giving from what God has first given us and sharing the story. If we want this to be cultural, we must welcome hearing these stories from others. We must honor the stories and give them time in our gatherings. If this feels scary, consider this phrase, “10 seconds of courage.” Our 10 seconds of courage to start telling our story, will open our hearts and others to growing in generosity and sharing their own stories. Let our light so shine.  </w:t>
      </w:r>
    </w:p>
    <w:p w14:paraId="6B17D59B" w14:textId="4DD26A94" w:rsidR="00763BB4" w:rsidRDefault="00763BB4" w:rsidP="0080639E">
      <w:pPr>
        <w:pStyle w:val="NoSpacing"/>
        <w:rPr>
          <w:rFonts w:cstheme="minorHAnsi"/>
        </w:rPr>
      </w:pPr>
    </w:p>
    <w:p w14:paraId="30FD40E4" w14:textId="77777777" w:rsidR="00763BB4" w:rsidRDefault="00763BB4" w:rsidP="00763BB4">
      <w:pPr>
        <w:pStyle w:val="NoSpacing"/>
      </w:pPr>
      <w:r w:rsidRPr="00CB49DF">
        <w:t>For more information on how to include Resurrection Lutheran Church in your estate</w:t>
      </w:r>
    </w:p>
    <w:p w14:paraId="7EAF2605" w14:textId="77777777" w:rsidR="00763BB4" w:rsidRPr="00CB49DF" w:rsidRDefault="00BF3BF3" w:rsidP="00763BB4">
      <w:pPr>
        <w:pStyle w:val="NoSpacing"/>
      </w:pPr>
      <w:hyperlink r:id="rId7" w:history="1">
        <w:r w:rsidR="00763BB4">
          <w:rPr>
            <w:rStyle w:val="Hyperlink"/>
            <w:rFonts w:cstheme="minorHAnsi"/>
          </w:rPr>
          <w:t>click here to submit your request electronically via web browser</w:t>
        </w:r>
      </w:hyperlink>
    </w:p>
    <w:p w14:paraId="20527AB1" w14:textId="77777777" w:rsidR="00763BB4" w:rsidRDefault="00763BB4" w:rsidP="00763BB4">
      <w:pPr>
        <w:pStyle w:val="NoSpacing"/>
      </w:pPr>
      <w:r>
        <w:t>or</w:t>
      </w:r>
    </w:p>
    <w:p w14:paraId="173988EF" w14:textId="77777777" w:rsidR="00763BB4" w:rsidRDefault="00763BB4" w:rsidP="00763BB4">
      <w:pPr>
        <w:pStyle w:val="NoSpacing"/>
      </w:pPr>
      <w:r w:rsidRPr="00CB49DF">
        <w:t>return the information below to the church office.</w:t>
      </w:r>
    </w:p>
    <w:p w14:paraId="1546E7E2" w14:textId="77777777" w:rsidR="00763BB4" w:rsidRPr="00CB49DF" w:rsidRDefault="00763BB4" w:rsidP="00763BB4">
      <w:pPr>
        <w:pStyle w:val="NoSpacing"/>
      </w:pPr>
    </w:p>
    <w:p w14:paraId="5C3A7F46" w14:textId="77777777" w:rsidR="00763BB4" w:rsidRPr="00CB49DF" w:rsidRDefault="00763BB4" w:rsidP="00763BB4">
      <w:pPr>
        <w:pStyle w:val="NoSpacing"/>
      </w:pPr>
      <w:r w:rsidRPr="00CB49DF">
        <w:t>I/We are interested in including Resurrection Lutheran Church (Lebanon, OH) in my/our estate plan and would like more information.</w:t>
      </w:r>
      <w:r w:rsidRPr="00CB49DF">
        <w:br/>
      </w:r>
    </w:p>
    <w:p w14:paraId="4B3186C8" w14:textId="77777777" w:rsidR="00763BB4" w:rsidRPr="00CB49DF" w:rsidRDefault="00763BB4" w:rsidP="00763BB4">
      <w:pPr>
        <w:pStyle w:val="NoSpacing"/>
      </w:pPr>
      <w:r w:rsidRPr="00CB49DF">
        <w:t>Name ___________________________  Phone ____________________ email __________________</w:t>
      </w:r>
    </w:p>
    <w:p w14:paraId="460C8524" w14:textId="77777777" w:rsidR="00763BB4" w:rsidRDefault="00763BB4" w:rsidP="00763BB4">
      <w:pPr>
        <w:pStyle w:val="NoSpacing"/>
        <w:rPr>
          <w:rFonts w:cstheme="minorHAnsi"/>
        </w:rPr>
      </w:pPr>
    </w:p>
    <w:p w14:paraId="1C4F8064" w14:textId="77777777" w:rsidR="00763BB4" w:rsidRDefault="00763BB4" w:rsidP="0080639E">
      <w:pPr>
        <w:pStyle w:val="NoSpacing"/>
        <w:rPr>
          <w:rFonts w:cstheme="minorHAnsi"/>
        </w:rPr>
      </w:pPr>
    </w:p>
    <w:sectPr w:rsidR="00763B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21923" w14:textId="77777777" w:rsidR="0040165D" w:rsidRDefault="0040165D" w:rsidP="00856EC3">
      <w:pPr>
        <w:spacing w:after="0" w:line="240" w:lineRule="auto"/>
      </w:pPr>
      <w:r>
        <w:separator/>
      </w:r>
    </w:p>
  </w:endnote>
  <w:endnote w:type="continuationSeparator" w:id="0">
    <w:p w14:paraId="7B070267" w14:textId="77777777" w:rsidR="0040165D" w:rsidRDefault="0040165D" w:rsidP="0085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A47F3" w14:textId="77777777" w:rsidR="0040165D" w:rsidRDefault="0040165D" w:rsidP="00856EC3">
      <w:pPr>
        <w:spacing w:after="0" w:line="240" w:lineRule="auto"/>
      </w:pPr>
      <w:r>
        <w:separator/>
      </w:r>
    </w:p>
  </w:footnote>
  <w:footnote w:type="continuationSeparator" w:id="0">
    <w:p w14:paraId="2E4C2B25" w14:textId="77777777" w:rsidR="0040165D" w:rsidRDefault="0040165D" w:rsidP="00856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F3B26"/>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5582B"/>
    <w:multiLevelType w:val="hybridMultilevel"/>
    <w:tmpl w:val="7140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7492E"/>
    <w:multiLevelType w:val="hybridMultilevel"/>
    <w:tmpl w:val="7122B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67E3B"/>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9C3B93"/>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394496"/>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2D557F"/>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18"/>
    <w:rsid w:val="00026F6D"/>
    <w:rsid w:val="000843A2"/>
    <w:rsid w:val="000B3DAF"/>
    <w:rsid w:val="000B4B1C"/>
    <w:rsid w:val="000E5287"/>
    <w:rsid w:val="00183424"/>
    <w:rsid w:val="001B5556"/>
    <w:rsid w:val="001F593E"/>
    <w:rsid w:val="00234B12"/>
    <w:rsid w:val="0025282F"/>
    <w:rsid w:val="003A4063"/>
    <w:rsid w:val="003D6C48"/>
    <w:rsid w:val="003F3DE9"/>
    <w:rsid w:val="0040165D"/>
    <w:rsid w:val="004076F9"/>
    <w:rsid w:val="0044740D"/>
    <w:rsid w:val="004B01DB"/>
    <w:rsid w:val="004C313E"/>
    <w:rsid w:val="004C7F50"/>
    <w:rsid w:val="004F5583"/>
    <w:rsid w:val="00555901"/>
    <w:rsid w:val="00653A18"/>
    <w:rsid w:val="00725D25"/>
    <w:rsid w:val="00763BB4"/>
    <w:rsid w:val="007D0A1B"/>
    <w:rsid w:val="0080639E"/>
    <w:rsid w:val="00856EC3"/>
    <w:rsid w:val="008B497D"/>
    <w:rsid w:val="009029E9"/>
    <w:rsid w:val="0090528F"/>
    <w:rsid w:val="00906C1F"/>
    <w:rsid w:val="009F208F"/>
    <w:rsid w:val="00A56362"/>
    <w:rsid w:val="00A819DB"/>
    <w:rsid w:val="00AA0FBE"/>
    <w:rsid w:val="00B123D6"/>
    <w:rsid w:val="00B84048"/>
    <w:rsid w:val="00BE7BBD"/>
    <w:rsid w:val="00BF3BF3"/>
    <w:rsid w:val="00CC318E"/>
    <w:rsid w:val="00D4000B"/>
    <w:rsid w:val="00D52F8C"/>
    <w:rsid w:val="00DC6E17"/>
    <w:rsid w:val="00DD0DCE"/>
    <w:rsid w:val="00EF120E"/>
    <w:rsid w:val="00F36F4B"/>
    <w:rsid w:val="00F519C0"/>
    <w:rsid w:val="00F61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C03A"/>
  <w15:chartTrackingRefBased/>
  <w15:docId w15:val="{767C33BF-EFE3-45A3-8457-0AA551FC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F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A1B"/>
    <w:pPr>
      <w:ind w:left="720"/>
      <w:contextualSpacing/>
    </w:pPr>
  </w:style>
  <w:style w:type="paragraph" w:styleId="Header">
    <w:name w:val="header"/>
    <w:basedOn w:val="Normal"/>
    <w:link w:val="HeaderChar"/>
    <w:uiPriority w:val="99"/>
    <w:unhideWhenUsed/>
    <w:rsid w:val="00856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EC3"/>
  </w:style>
  <w:style w:type="paragraph" w:styleId="Footer">
    <w:name w:val="footer"/>
    <w:basedOn w:val="Normal"/>
    <w:link w:val="FooterChar"/>
    <w:uiPriority w:val="99"/>
    <w:unhideWhenUsed/>
    <w:rsid w:val="00856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EC3"/>
  </w:style>
  <w:style w:type="paragraph" w:styleId="NoSpacing">
    <w:name w:val="No Spacing"/>
    <w:uiPriority w:val="1"/>
    <w:qFormat/>
    <w:rsid w:val="0080639E"/>
    <w:pPr>
      <w:spacing w:after="0" w:line="240" w:lineRule="auto"/>
    </w:pPr>
  </w:style>
  <w:style w:type="character" w:styleId="Hyperlink">
    <w:name w:val="Hyperlink"/>
    <w:basedOn w:val="DefaultParagraphFont"/>
    <w:uiPriority w:val="99"/>
    <w:unhideWhenUsed/>
    <w:rsid w:val="00763B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ZAHd6UKK3NfZ1zJ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826</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Mitzie Schafer</dc:creator>
  <cp:keywords/>
  <dc:description/>
  <cp:lastModifiedBy>Osbornes</cp:lastModifiedBy>
  <cp:revision>7</cp:revision>
  <cp:lastPrinted>2021-06-02T16:05:00Z</cp:lastPrinted>
  <dcterms:created xsi:type="dcterms:W3CDTF">2021-06-02T16:06:00Z</dcterms:created>
  <dcterms:modified xsi:type="dcterms:W3CDTF">2021-08-18T04:53:00Z</dcterms:modified>
</cp:coreProperties>
</file>